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F5" w:rsidRDefault="00872DF5" w:rsidP="00872DF5">
      <w:pPr>
        <w:jc w:val="center"/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188000" cy="997200"/>
            <wp:effectExtent l="0" t="0" r="0" b="0"/>
            <wp:docPr id="1" name="Picture 1" descr="SEE THE APPROVED UON @50 logo &amp; slogan. | DEPARTMENT OF ANIMAL PRO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APPROVED UON @50 logo &amp; slogan. | DEPARTMENT OF ANIMAL PRODUC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4" t="10329" r="16048" b="10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F5" w:rsidRPr="00BC72A4" w:rsidRDefault="00872DF5" w:rsidP="00872DF5">
      <w:pPr>
        <w:pStyle w:val="Title"/>
        <w:jc w:val="center"/>
        <w:rPr>
          <w:rFonts w:eastAsia="Times New Roman"/>
          <w:b/>
          <w:color w:val="5B9BD5" w:themeColor="accent1"/>
          <w:sz w:val="46"/>
          <w:szCs w:val="40"/>
        </w:rPr>
      </w:pPr>
      <w:r w:rsidRPr="00BC72A4">
        <w:rPr>
          <w:rFonts w:eastAsia="Times New Roman"/>
          <w:b/>
          <w:color w:val="5B9BD5" w:themeColor="accent1"/>
          <w:sz w:val="46"/>
          <w:szCs w:val="40"/>
        </w:rPr>
        <w:t>COLLEGE OF BIOLOGICAL AND PHYSICAL SCIENCES</w:t>
      </w:r>
    </w:p>
    <w:p w:rsidR="00872DF5" w:rsidRDefault="00872DF5" w:rsidP="00872DF5">
      <w:pPr>
        <w:jc w:val="center"/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</w:pPr>
      <w:r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  <w:t>DEPARTMENT OF METEOROLOGY</w:t>
      </w:r>
    </w:p>
    <w:p w:rsidR="00872DF5" w:rsidRDefault="00872DF5" w:rsidP="00872DF5">
      <w:pPr>
        <w:jc w:val="center"/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</w:pPr>
      <w:r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  <w:t xml:space="preserve">UON@50 CELEBRATIONS </w:t>
      </w:r>
    </w:p>
    <w:p w:rsidR="008A311D" w:rsidRPr="0082760C" w:rsidRDefault="0082760C" w:rsidP="000F2E15">
      <w:pPr>
        <w:ind w:left="1440" w:hanging="1440"/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</w:pPr>
      <w:r w:rsidRPr="0082760C"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  <w:t xml:space="preserve">THEME: </w:t>
      </w:r>
      <w:r w:rsidR="000F2E15"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  <w:tab/>
      </w:r>
      <w:r w:rsidRPr="0082760C"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  <w:t>THE SCIENCE OF METEOROLOGY: ITS EVOLUTION AND CENTRALITY TO LIVELIHOODS, SOCIO-ECONOMICS, AND SUSTAINABLE DEVELOPMENT</w:t>
      </w:r>
    </w:p>
    <w:p w:rsidR="0082760C" w:rsidRDefault="0082760C">
      <w:pPr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</w:pPr>
      <w:r w:rsidRPr="0082760C"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 xml:space="preserve">SUBTHEME: </w:t>
      </w:r>
      <w:r w:rsidR="001E5E34" w:rsidRPr="001E5E34"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>CLIMATE SERVICES AND APPLICATIONS</w:t>
      </w:r>
    </w:p>
    <w:p w:rsidR="00872DF5" w:rsidRDefault="00872DF5">
      <w:pPr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</w:pPr>
      <w:r w:rsidRPr="00D11189">
        <w:rPr>
          <w:rFonts w:ascii="Arial Narrow" w:eastAsia="Times New Roman" w:hAnsi="Arial Narrow" w:cs="Calibri"/>
          <w:b/>
          <w:bCs/>
          <w:color w:val="2E74B5" w:themeColor="accent1" w:themeShade="BF"/>
          <w:sz w:val="28"/>
          <w:szCs w:val="28"/>
        </w:rPr>
        <w:t>Date</w:t>
      </w:r>
      <w:r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 xml:space="preserve">: Wednesday </w:t>
      </w:r>
      <w:r w:rsidR="001E5E34"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>30</w:t>
      </w:r>
      <w:r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 xml:space="preserve"> June 2021</w:t>
      </w:r>
      <w:r w:rsidR="00C822EE" w:rsidRPr="00C822EE"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 xml:space="preserve"> </w:t>
      </w:r>
      <w:r w:rsidR="00C822EE"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 xml:space="preserve">| </w:t>
      </w:r>
      <w:r w:rsidR="00C822EE" w:rsidRPr="00D11189">
        <w:rPr>
          <w:rFonts w:ascii="Arial Narrow" w:eastAsia="Times New Roman" w:hAnsi="Arial Narrow" w:cs="Calibri"/>
          <w:b/>
          <w:bCs/>
          <w:color w:val="2E74B5" w:themeColor="accent1" w:themeShade="BF"/>
          <w:sz w:val="28"/>
          <w:szCs w:val="28"/>
        </w:rPr>
        <w:t>Time</w:t>
      </w:r>
      <w:r w:rsidR="00C822EE"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 xml:space="preserve">: 15:00 EAT | </w:t>
      </w:r>
      <w:r w:rsidRPr="00D11189">
        <w:rPr>
          <w:rFonts w:ascii="Arial Narrow" w:eastAsia="Times New Roman" w:hAnsi="Arial Narrow" w:cs="Calibri"/>
          <w:b/>
          <w:bCs/>
          <w:color w:val="2E74B5" w:themeColor="accent1" w:themeShade="BF"/>
          <w:sz w:val="28"/>
          <w:szCs w:val="28"/>
        </w:rPr>
        <w:t>Venue</w:t>
      </w:r>
      <w:r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>: Virtual via Zoom</w:t>
      </w:r>
    </w:p>
    <w:tbl>
      <w:tblPr>
        <w:tblStyle w:val="ListTable3Accent5"/>
        <w:tblW w:w="5000" w:type="pct"/>
        <w:tblLook w:val="04A0" w:firstRow="1" w:lastRow="0" w:firstColumn="1" w:lastColumn="0" w:noHBand="0" w:noVBand="1"/>
      </w:tblPr>
      <w:tblGrid>
        <w:gridCol w:w="1881"/>
        <w:gridCol w:w="4496"/>
        <w:gridCol w:w="3619"/>
      </w:tblGrid>
      <w:tr w:rsidR="008A311D" w:rsidTr="00505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1" w:type="pct"/>
          </w:tcPr>
          <w:p w:rsidR="008A311D" w:rsidRPr="00872DF5" w:rsidRDefault="009B5989" w:rsidP="008A311D">
            <w:pPr>
              <w:rPr>
                <w:sz w:val="28"/>
              </w:rPr>
            </w:pPr>
            <w:r w:rsidRPr="00872DF5">
              <w:rPr>
                <w:sz w:val="28"/>
              </w:rPr>
              <w:t>TIME (EAT)</w:t>
            </w:r>
          </w:p>
        </w:tc>
        <w:tc>
          <w:tcPr>
            <w:tcW w:w="2249" w:type="pct"/>
          </w:tcPr>
          <w:p w:rsidR="008A311D" w:rsidRPr="00872DF5" w:rsidRDefault="009B5989" w:rsidP="008A3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72DF5">
              <w:rPr>
                <w:sz w:val="28"/>
              </w:rPr>
              <w:t xml:space="preserve">ACTIVITY </w:t>
            </w:r>
          </w:p>
        </w:tc>
        <w:tc>
          <w:tcPr>
            <w:tcW w:w="1811" w:type="pct"/>
          </w:tcPr>
          <w:p w:rsidR="008A311D" w:rsidRPr="00872DF5" w:rsidRDefault="009B5989" w:rsidP="008A3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72DF5">
              <w:rPr>
                <w:sz w:val="28"/>
              </w:rPr>
              <w:t>IN CHARGE</w:t>
            </w:r>
          </w:p>
        </w:tc>
      </w:tr>
      <w:tr w:rsidR="009B5989" w:rsidTr="0050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9B5989" w:rsidRPr="00C600C5" w:rsidRDefault="009B5989" w:rsidP="009B5989">
            <w:pPr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14:45-15:00</w:t>
            </w:r>
          </w:p>
        </w:tc>
        <w:tc>
          <w:tcPr>
            <w:tcW w:w="2249" w:type="pct"/>
          </w:tcPr>
          <w:p w:rsidR="009B5989" w:rsidRPr="00C600C5" w:rsidRDefault="009B5989" w:rsidP="009B5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 xml:space="preserve">Logging in by guests </w:t>
            </w:r>
          </w:p>
        </w:tc>
        <w:tc>
          <w:tcPr>
            <w:tcW w:w="1811" w:type="pct"/>
          </w:tcPr>
          <w:p w:rsidR="009B5989" w:rsidRPr="00C600C5" w:rsidRDefault="009B5989" w:rsidP="00E66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 xml:space="preserve">ICT </w:t>
            </w:r>
            <w:r w:rsidR="00E66741" w:rsidRPr="00C600C5">
              <w:rPr>
                <w:sz w:val="28"/>
                <w:szCs w:val="28"/>
              </w:rPr>
              <w:t>T</w:t>
            </w:r>
            <w:r w:rsidRPr="00C600C5">
              <w:rPr>
                <w:sz w:val="28"/>
                <w:szCs w:val="28"/>
              </w:rPr>
              <w:t>eam</w:t>
            </w:r>
          </w:p>
        </w:tc>
      </w:tr>
      <w:tr w:rsidR="009B5989" w:rsidTr="00505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9B5989" w:rsidRPr="00C600C5" w:rsidRDefault="009B5989" w:rsidP="009B5989">
            <w:pPr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15:00 – 15:05</w:t>
            </w:r>
          </w:p>
        </w:tc>
        <w:tc>
          <w:tcPr>
            <w:tcW w:w="2249" w:type="pct"/>
          </w:tcPr>
          <w:p w:rsidR="009B5989" w:rsidRPr="00C600C5" w:rsidRDefault="009B5989" w:rsidP="009B5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Anthems (National, EAC, UoN)</w:t>
            </w:r>
          </w:p>
        </w:tc>
        <w:tc>
          <w:tcPr>
            <w:tcW w:w="1811" w:type="pct"/>
          </w:tcPr>
          <w:p w:rsidR="009B5989" w:rsidRPr="00C600C5" w:rsidRDefault="009B5989" w:rsidP="009B5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ICT Team</w:t>
            </w:r>
          </w:p>
        </w:tc>
      </w:tr>
      <w:tr w:rsidR="009B5989" w:rsidTr="0050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9B5989" w:rsidRPr="00C600C5" w:rsidRDefault="009B5989" w:rsidP="009B5989">
            <w:pPr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15:05 – 15:10</w:t>
            </w:r>
          </w:p>
        </w:tc>
        <w:tc>
          <w:tcPr>
            <w:tcW w:w="2249" w:type="pct"/>
          </w:tcPr>
          <w:p w:rsidR="009B5989" w:rsidRPr="00C600C5" w:rsidRDefault="009B5989" w:rsidP="009B5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Welcome and Introduction</w:t>
            </w:r>
          </w:p>
        </w:tc>
        <w:tc>
          <w:tcPr>
            <w:tcW w:w="1811" w:type="pct"/>
          </w:tcPr>
          <w:p w:rsidR="009B5989" w:rsidRPr="00C600C5" w:rsidRDefault="009B5989" w:rsidP="0050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Moderator</w:t>
            </w:r>
            <w:r w:rsidR="0050507C" w:rsidRPr="00C600C5">
              <w:rPr>
                <w:sz w:val="28"/>
                <w:szCs w:val="28"/>
              </w:rPr>
              <w:t>:</w:t>
            </w:r>
            <w:r w:rsidRPr="00C600C5">
              <w:rPr>
                <w:sz w:val="28"/>
                <w:szCs w:val="28"/>
              </w:rPr>
              <w:t xml:space="preserve"> </w:t>
            </w:r>
            <w:r w:rsidR="00F60DEC" w:rsidRPr="00C600C5">
              <w:rPr>
                <w:sz w:val="28"/>
                <w:szCs w:val="28"/>
              </w:rPr>
              <w:t>Prof. Francis M. Mutua</w:t>
            </w:r>
            <w:r w:rsidRPr="00C600C5">
              <w:rPr>
                <w:sz w:val="28"/>
                <w:szCs w:val="28"/>
              </w:rPr>
              <w:t xml:space="preserve">, </w:t>
            </w:r>
            <w:r w:rsidR="001C1113" w:rsidRPr="00C600C5">
              <w:rPr>
                <w:sz w:val="28"/>
                <w:szCs w:val="28"/>
              </w:rPr>
              <w:t xml:space="preserve">Department </w:t>
            </w:r>
            <w:r w:rsidRPr="00C600C5">
              <w:rPr>
                <w:sz w:val="28"/>
                <w:szCs w:val="28"/>
              </w:rPr>
              <w:t xml:space="preserve">of Meteorology </w:t>
            </w:r>
          </w:p>
        </w:tc>
      </w:tr>
      <w:tr w:rsidR="009B5989" w:rsidTr="00505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9B5989" w:rsidRPr="00C600C5" w:rsidRDefault="009B5989" w:rsidP="009B5989">
            <w:pPr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 xml:space="preserve">15:10 – 15:15 </w:t>
            </w:r>
          </w:p>
        </w:tc>
        <w:tc>
          <w:tcPr>
            <w:tcW w:w="2249" w:type="pct"/>
          </w:tcPr>
          <w:p w:rsidR="009B5989" w:rsidRPr="00C600C5" w:rsidRDefault="009B5989" w:rsidP="009B5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Chairman’s address</w:t>
            </w:r>
          </w:p>
        </w:tc>
        <w:tc>
          <w:tcPr>
            <w:tcW w:w="1811" w:type="pct"/>
          </w:tcPr>
          <w:p w:rsidR="009B5989" w:rsidRPr="00C600C5" w:rsidRDefault="009B5989" w:rsidP="001C1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Franklin J. Opijah,</w:t>
            </w:r>
            <w:r w:rsidR="001C1113" w:rsidRPr="00C600C5">
              <w:rPr>
                <w:sz w:val="28"/>
                <w:szCs w:val="28"/>
              </w:rPr>
              <w:t xml:space="preserve"> </w:t>
            </w:r>
            <w:r w:rsidRPr="00C600C5">
              <w:rPr>
                <w:sz w:val="28"/>
                <w:szCs w:val="28"/>
              </w:rPr>
              <w:t xml:space="preserve">Chairman, </w:t>
            </w:r>
            <w:r w:rsidR="001C1113" w:rsidRPr="00C600C5">
              <w:rPr>
                <w:sz w:val="28"/>
                <w:szCs w:val="28"/>
              </w:rPr>
              <w:t xml:space="preserve">Department </w:t>
            </w:r>
            <w:r w:rsidRPr="00C600C5">
              <w:rPr>
                <w:sz w:val="28"/>
                <w:szCs w:val="28"/>
              </w:rPr>
              <w:t xml:space="preserve">of Meteorology </w:t>
            </w:r>
          </w:p>
        </w:tc>
      </w:tr>
      <w:tr w:rsidR="009B5989" w:rsidTr="0050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9B5989" w:rsidRPr="00C600C5" w:rsidRDefault="009B5989" w:rsidP="009B5989">
            <w:pPr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15:15 – 15:30</w:t>
            </w:r>
          </w:p>
        </w:tc>
        <w:tc>
          <w:tcPr>
            <w:tcW w:w="2249" w:type="pct"/>
          </w:tcPr>
          <w:p w:rsidR="009B5989" w:rsidRPr="00C600C5" w:rsidRDefault="009B5989" w:rsidP="009B5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Topic</w:t>
            </w:r>
            <w:r w:rsidRPr="00C600C5">
              <w:rPr>
                <w:sz w:val="28"/>
                <w:szCs w:val="28"/>
              </w:rPr>
              <w:t xml:space="preserve">: </w:t>
            </w:r>
            <w:r w:rsidRPr="00C600C5">
              <w:rPr>
                <w:bCs/>
                <w:i/>
                <w:iCs/>
                <w:sz w:val="28"/>
                <w:szCs w:val="28"/>
              </w:rPr>
              <w:t>Implications of the Proposed Meteorology Policy to Climate Services</w:t>
            </w:r>
          </w:p>
          <w:p w:rsidR="009B5989" w:rsidRPr="00C600C5" w:rsidRDefault="009B5989" w:rsidP="009B5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Presenter</w:t>
            </w:r>
            <w:r w:rsidRPr="00C600C5">
              <w:rPr>
                <w:sz w:val="28"/>
                <w:szCs w:val="28"/>
              </w:rPr>
              <w:t xml:space="preserve">: </w:t>
            </w:r>
            <w:r w:rsidRPr="00C600C5">
              <w:rPr>
                <w:sz w:val="28"/>
                <w:szCs w:val="28"/>
                <w:lang w:val="en-US"/>
              </w:rPr>
              <w:t>Ms. Stella Aura, MBS</w:t>
            </w:r>
            <w:r w:rsidRPr="00C600C5">
              <w:rPr>
                <w:sz w:val="28"/>
                <w:szCs w:val="28"/>
              </w:rPr>
              <w:t>, KMD</w:t>
            </w:r>
          </w:p>
        </w:tc>
        <w:tc>
          <w:tcPr>
            <w:tcW w:w="1811" w:type="pct"/>
          </w:tcPr>
          <w:p w:rsidR="009B5989" w:rsidRPr="00C600C5" w:rsidRDefault="009B5989" w:rsidP="0050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Moderator</w:t>
            </w:r>
            <w:r w:rsidR="0050507C" w:rsidRPr="00C600C5">
              <w:rPr>
                <w:sz w:val="28"/>
                <w:szCs w:val="28"/>
              </w:rPr>
              <w:t>:</w:t>
            </w:r>
            <w:r w:rsidRPr="00C600C5">
              <w:rPr>
                <w:sz w:val="28"/>
                <w:szCs w:val="28"/>
              </w:rPr>
              <w:t xml:space="preserve"> </w:t>
            </w:r>
            <w:r w:rsidR="00F60DEC" w:rsidRPr="00C600C5">
              <w:rPr>
                <w:sz w:val="28"/>
                <w:szCs w:val="28"/>
              </w:rPr>
              <w:t>Prof. Francis M. Mutua</w:t>
            </w:r>
            <w:r w:rsidR="003E0556" w:rsidRPr="00C600C5">
              <w:rPr>
                <w:sz w:val="28"/>
                <w:szCs w:val="28"/>
              </w:rPr>
              <w:t>, Department of Meteorology</w:t>
            </w:r>
            <w:r w:rsidR="00F60DEC" w:rsidRPr="00C600C5">
              <w:rPr>
                <w:sz w:val="28"/>
                <w:szCs w:val="28"/>
              </w:rPr>
              <w:t xml:space="preserve"> </w:t>
            </w:r>
          </w:p>
        </w:tc>
      </w:tr>
      <w:tr w:rsidR="009B5989" w:rsidTr="00505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9B5989" w:rsidRPr="00C600C5" w:rsidRDefault="009B5989" w:rsidP="009B5989">
            <w:pPr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 xml:space="preserve">15:30 – 15:45 </w:t>
            </w:r>
          </w:p>
        </w:tc>
        <w:tc>
          <w:tcPr>
            <w:tcW w:w="2249" w:type="pct"/>
          </w:tcPr>
          <w:p w:rsidR="009B5989" w:rsidRPr="00C600C5" w:rsidRDefault="009B5989" w:rsidP="009B5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Topic</w:t>
            </w:r>
            <w:r w:rsidRPr="00C600C5">
              <w:rPr>
                <w:sz w:val="28"/>
                <w:szCs w:val="28"/>
              </w:rPr>
              <w:t xml:space="preserve">: </w:t>
            </w:r>
            <w:r w:rsidRPr="00C600C5">
              <w:rPr>
                <w:bCs/>
                <w:i/>
                <w:iCs/>
                <w:sz w:val="28"/>
                <w:szCs w:val="28"/>
              </w:rPr>
              <w:t>Role of the Proposed National Framework for Climate Services in Capacity Building</w:t>
            </w:r>
          </w:p>
          <w:p w:rsidR="009B5989" w:rsidRPr="00C600C5" w:rsidRDefault="009B5989" w:rsidP="009B5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Presenter</w:t>
            </w:r>
            <w:r w:rsidRPr="00C600C5">
              <w:rPr>
                <w:sz w:val="28"/>
                <w:szCs w:val="28"/>
              </w:rPr>
              <w:t xml:space="preserve">: </w:t>
            </w:r>
            <w:r w:rsidRPr="00C600C5">
              <w:rPr>
                <w:sz w:val="28"/>
                <w:szCs w:val="28"/>
                <w:lang w:val="en-US"/>
              </w:rPr>
              <w:t>Mr. Evans Mukolwe</w:t>
            </w:r>
            <w:r w:rsidRPr="00C600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1" w:type="pct"/>
          </w:tcPr>
          <w:p w:rsidR="009B5989" w:rsidRPr="00C600C5" w:rsidRDefault="009B5989" w:rsidP="0050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Moderator</w:t>
            </w:r>
            <w:r w:rsidR="0050507C" w:rsidRPr="00C600C5">
              <w:rPr>
                <w:sz w:val="28"/>
                <w:szCs w:val="28"/>
              </w:rPr>
              <w:t>:</w:t>
            </w:r>
            <w:r w:rsidRPr="00C600C5">
              <w:rPr>
                <w:sz w:val="28"/>
                <w:szCs w:val="28"/>
              </w:rPr>
              <w:t xml:space="preserve"> </w:t>
            </w:r>
            <w:r w:rsidR="00F60DEC" w:rsidRPr="00C600C5">
              <w:rPr>
                <w:sz w:val="28"/>
                <w:szCs w:val="28"/>
              </w:rPr>
              <w:t>Prof. Francis M. Mutua</w:t>
            </w:r>
            <w:r w:rsidR="003E0556" w:rsidRPr="00C600C5">
              <w:rPr>
                <w:sz w:val="28"/>
                <w:szCs w:val="28"/>
              </w:rPr>
              <w:t>, Department of Meteorology</w:t>
            </w:r>
          </w:p>
        </w:tc>
      </w:tr>
      <w:tr w:rsidR="009B5989" w:rsidTr="0050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9B5989" w:rsidRPr="00C600C5" w:rsidRDefault="009B5989" w:rsidP="009B5989">
            <w:pPr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 xml:space="preserve">15:45 – 16:10 </w:t>
            </w:r>
          </w:p>
        </w:tc>
        <w:tc>
          <w:tcPr>
            <w:tcW w:w="2249" w:type="pct"/>
          </w:tcPr>
          <w:p w:rsidR="009B5989" w:rsidRPr="00C600C5" w:rsidRDefault="009B5989" w:rsidP="009B5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Topic</w:t>
            </w:r>
            <w:r w:rsidRPr="00C600C5">
              <w:rPr>
                <w:sz w:val="28"/>
                <w:szCs w:val="28"/>
              </w:rPr>
              <w:t xml:space="preserve">: </w:t>
            </w:r>
            <w:r w:rsidRPr="00C600C5">
              <w:rPr>
                <w:bCs/>
                <w:i/>
                <w:iCs/>
                <w:sz w:val="28"/>
                <w:szCs w:val="28"/>
                <w:lang w:val="en-US"/>
              </w:rPr>
              <w:t>Centrality of Meteorology to Human Health and Wellbeing</w:t>
            </w:r>
          </w:p>
          <w:p w:rsidR="009B5989" w:rsidRPr="00C600C5" w:rsidRDefault="009B5989" w:rsidP="009B5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Presenter</w:t>
            </w:r>
            <w:r w:rsidRPr="00C600C5">
              <w:rPr>
                <w:sz w:val="28"/>
                <w:szCs w:val="28"/>
              </w:rPr>
              <w:t xml:space="preserve">: </w:t>
            </w:r>
            <w:r w:rsidRPr="00C600C5">
              <w:rPr>
                <w:sz w:val="28"/>
                <w:szCs w:val="28"/>
                <w:lang w:val="en-US"/>
              </w:rPr>
              <w:t>Prof. George Karani</w:t>
            </w:r>
            <w:r w:rsidR="002A68E7" w:rsidRPr="00C600C5">
              <w:rPr>
                <w:sz w:val="28"/>
                <w:szCs w:val="28"/>
                <w:lang w:val="en-US"/>
              </w:rPr>
              <w:t>, Cardiff Metropolitan University, UK</w:t>
            </w:r>
          </w:p>
        </w:tc>
        <w:tc>
          <w:tcPr>
            <w:tcW w:w="1811" w:type="pct"/>
          </w:tcPr>
          <w:p w:rsidR="009B5989" w:rsidRPr="00C600C5" w:rsidRDefault="009B5989" w:rsidP="0050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Moderator</w:t>
            </w:r>
            <w:r w:rsidR="0050507C" w:rsidRPr="00C600C5">
              <w:rPr>
                <w:sz w:val="28"/>
                <w:szCs w:val="28"/>
              </w:rPr>
              <w:t>:</w:t>
            </w:r>
            <w:r w:rsidRPr="00C600C5">
              <w:rPr>
                <w:sz w:val="28"/>
                <w:szCs w:val="28"/>
              </w:rPr>
              <w:t xml:space="preserve"> </w:t>
            </w:r>
            <w:r w:rsidR="00F60DEC" w:rsidRPr="00C600C5">
              <w:rPr>
                <w:sz w:val="28"/>
                <w:szCs w:val="28"/>
              </w:rPr>
              <w:t>Prof. Francis M. Mutua</w:t>
            </w:r>
            <w:r w:rsidR="003E0556" w:rsidRPr="00C600C5">
              <w:rPr>
                <w:sz w:val="28"/>
                <w:szCs w:val="28"/>
              </w:rPr>
              <w:t>, Department of Meteorology</w:t>
            </w:r>
          </w:p>
        </w:tc>
      </w:tr>
      <w:tr w:rsidR="009B5989" w:rsidTr="00505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9B5989" w:rsidRPr="00C600C5" w:rsidRDefault="009B5989" w:rsidP="009B5989">
            <w:pPr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 xml:space="preserve">16:10 – 16:40 </w:t>
            </w:r>
          </w:p>
        </w:tc>
        <w:tc>
          <w:tcPr>
            <w:tcW w:w="2249" w:type="pct"/>
          </w:tcPr>
          <w:p w:rsidR="009B5989" w:rsidRPr="00C600C5" w:rsidRDefault="009B5989" w:rsidP="009B5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Q&amp;A interactive session</w:t>
            </w:r>
          </w:p>
        </w:tc>
        <w:tc>
          <w:tcPr>
            <w:tcW w:w="1811" w:type="pct"/>
          </w:tcPr>
          <w:p w:rsidR="009B5989" w:rsidRPr="00C600C5" w:rsidRDefault="009B5989" w:rsidP="00505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b/>
                <w:sz w:val="28"/>
                <w:szCs w:val="28"/>
              </w:rPr>
              <w:t>Moderator</w:t>
            </w:r>
            <w:r w:rsidR="0050507C" w:rsidRPr="00C600C5">
              <w:rPr>
                <w:sz w:val="28"/>
                <w:szCs w:val="28"/>
              </w:rPr>
              <w:t>:</w:t>
            </w:r>
            <w:r w:rsidRPr="00C600C5">
              <w:rPr>
                <w:sz w:val="28"/>
                <w:szCs w:val="28"/>
              </w:rPr>
              <w:t xml:space="preserve"> </w:t>
            </w:r>
            <w:r w:rsidR="00F60DEC" w:rsidRPr="00C600C5">
              <w:rPr>
                <w:sz w:val="28"/>
                <w:szCs w:val="28"/>
              </w:rPr>
              <w:t>Prof. Francis M. Mutua</w:t>
            </w:r>
            <w:r w:rsidR="003E0556" w:rsidRPr="00C600C5">
              <w:rPr>
                <w:sz w:val="28"/>
                <w:szCs w:val="28"/>
              </w:rPr>
              <w:t>, Department of Meteorology</w:t>
            </w:r>
          </w:p>
        </w:tc>
      </w:tr>
      <w:tr w:rsidR="009B5989" w:rsidTr="0050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9B5989" w:rsidRPr="00C600C5" w:rsidRDefault="009B5989" w:rsidP="009B5989">
            <w:pPr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 xml:space="preserve">16:40 – 17:00 </w:t>
            </w:r>
          </w:p>
        </w:tc>
        <w:tc>
          <w:tcPr>
            <w:tcW w:w="2249" w:type="pct"/>
          </w:tcPr>
          <w:p w:rsidR="009B5989" w:rsidRPr="00C600C5" w:rsidRDefault="009B5989" w:rsidP="009B5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>Vote of thanks and closure</w:t>
            </w:r>
          </w:p>
        </w:tc>
        <w:tc>
          <w:tcPr>
            <w:tcW w:w="1811" w:type="pct"/>
          </w:tcPr>
          <w:p w:rsidR="009B5989" w:rsidRPr="00C600C5" w:rsidRDefault="009B5989" w:rsidP="009B5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00C5">
              <w:rPr>
                <w:sz w:val="28"/>
                <w:szCs w:val="28"/>
              </w:rPr>
              <w:t xml:space="preserve">Dr. Joseph N. Mutemi, Department of Meteorology </w:t>
            </w:r>
          </w:p>
        </w:tc>
      </w:tr>
    </w:tbl>
    <w:p w:rsidR="00872DF5" w:rsidRPr="00BC72A4" w:rsidRDefault="00BC72A4" w:rsidP="00C822EE">
      <w:pPr>
        <w:spacing w:before="240"/>
        <w:rPr>
          <w:color w:val="FF0000"/>
        </w:rPr>
      </w:pPr>
      <w:r w:rsidRPr="00BC72A4">
        <w:rPr>
          <w:color w:val="FF0000"/>
        </w:rPr>
        <w:t>Register in Advance for the meeting: Zoom link</w:t>
      </w:r>
    </w:p>
    <w:sectPr w:rsidR="00872DF5" w:rsidRPr="00BC72A4" w:rsidSect="009B5989">
      <w:pgSz w:w="11906" w:h="16838"/>
      <w:pgMar w:top="567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1D"/>
    <w:rsid w:val="000F2E15"/>
    <w:rsid w:val="001C1113"/>
    <w:rsid w:val="001E5E34"/>
    <w:rsid w:val="002A68E7"/>
    <w:rsid w:val="002E1018"/>
    <w:rsid w:val="003126D9"/>
    <w:rsid w:val="003E0556"/>
    <w:rsid w:val="004E5141"/>
    <w:rsid w:val="0050507C"/>
    <w:rsid w:val="005C0862"/>
    <w:rsid w:val="00653435"/>
    <w:rsid w:val="006A0DFE"/>
    <w:rsid w:val="0075475F"/>
    <w:rsid w:val="0082760C"/>
    <w:rsid w:val="00856EDF"/>
    <w:rsid w:val="00872DF5"/>
    <w:rsid w:val="008A311D"/>
    <w:rsid w:val="00901F71"/>
    <w:rsid w:val="009B5989"/>
    <w:rsid w:val="00AC02B1"/>
    <w:rsid w:val="00AC533F"/>
    <w:rsid w:val="00B20016"/>
    <w:rsid w:val="00B436ED"/>
    <w:rsid w:val="00BA67CB"/>
    <w:rsid w:val="00BC72A4"/>
    <w:rsid w:val="00C600C5"/>
    <w:rsid w:val="00C822EE"/>
    <w:rsid w:val="00D11189"/>
    <w:rsid w:val="00D3355B"/>
    <w:rsid w:val="00E66741"/>
    <w:rsid w:val="00E75364"/>
    <w:rsid w:val="00F6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1">
    <w:name w:val="List Table 4 Accent 1"/>
    <w:basedOn w:val="TableNormal"/>
    <w:uiPriority w:val="49"/>
    <w:rsid w:val="008276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72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ListTable3Accent5">
    <w:name w:val="List Table 3 Accent 5"/>
    <w:basedOn w:val="TableNormal"/>
    <w:uiPriority w:val="48"/>
    <w:rsid w:val="006534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1">
    <w:name w:val="List Table 4 Accent 1"/>
    <w:basedOn w:val="TableNormal"/>
    <w:uiPriority w:val="49"/>
    <w:rsid w:val="008276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72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ListTable3Accent5">
    <w:name w:val="List Table 3 Accent 5"/>
    <w:basedOn w:val="TableNormal"/>
    <w:uiPriority w:val="48"/>
    <w:rsid w:val="006534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Opijah</dc:creator>
  <cp:lastModifiedBy>Communication1</cp:lastModifiedBy>
  <cp:revision>2</cp:revision>
  <dcterms:created xsi:type="dcterms:W3CDTF">2021-06-14T08:07:00Z</dcterms:created>
  <dcterms:modified xsi:type="dcterms:W3CDTF">2021-06-14T08:07:00Z</dcterms:modified>
</cp:coreProperties>
</file>